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2C" w:rsidRDefault="00BF69BC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C734F" w:rsidRDefault="00082CE1">
      <w:pPr>
        <w:rPr>
          <w:lang w:val="pl-PL"/>
        </w:rPr>
      </w:pPr>
      <w:r>
        <w:rPr>
          <w:lang w:val="pl-PL"/>
        </w:rPr>
        <w:t xml:space="preserve">Kraków, </w:t>
      </w:r>
      <w:r w:rsidR="00D34267">
        <w:rPr>
          <w:lang w:val="pl-PL"/>
        </w:rPr>
        <w:t>4</w:t>
      </w:r>
      <w:r>
        <w:rPr>
          <w:lang w:val="pl-PL"/>
        </w:rPr>
        <w:t xml:space="preserve"> </w:t>
      </w:r>
      <w:r w:rsidR="00D34267">
        <w:rPr>
          <w:lang w:val="pl-PL"/>
        </w:rPr>
        <w:t>październik</w:t>
      </w:r>
      <w:r>
        <w:rPr>
          <w:lang w:val="pl-PL"/>
        </w:rPr>
        <w:t xml:space="preserve"> 201</w:t>
      </w:r>
      <w:r w:rsidR="00D34267">
        <w:rPr>
          <w:lang w:val="pl-PL"/>
        </w:rPr>
        <w:t>2</w:t>
      </w:r>
      <w:r>
        <w:rPr>
          <w:lang w:val="pl-PL"/>
        </w:rPr>
        <w:t>r.</w:t>
      </w:r>
    </w:p>
    <w:p w:rsidR="00082CE1" w:rsidRDefault="00082CE1" w:rsidP="00082CE1">
      <w:pPr>
        <w:jc w:val="center"/>
        <w:rPr>
          <w:lang w:val="pl-PL"/>
        </w:rPr>
      </w:pPr>
      <w:r>
        <w:rPr>
          <w:lang w:val="pl-PL"/>
        </w:rPr>
        <w:t>Rozkaz L</w:t>
      </w:r>
      <w:r w:rsidR="00BF69BC">
        <w:rPr>
          <w:lang w:val="pl-PL"/>
        </w:rPr>
        <w:t>.</w:t>
      </w:r>
      <w:r w:rsidR="00D34267">
        <w:rPr>
          <w:lang w:val="pl-PL"/>
        </w:rPr>
        <w:t>1</w:t>
      </w:r>
      <w:r>
        <w:rPr>
          <w:lang w:val="pl-PL"/>
        </w:rPr>
        <w:t>/201</w:t>
      </w:r>
      <w:r w:rsidR="00D34267">
        <w:rPr>
          <w:lang w:val="pl-PL"/>
        </w:rPr>
        <w:t>2</w:t>
      </w:r>
    </w:p>
    <w:p w:rsidR="00082CE1" w:rsidRDefault="00082CE1" w:rsidP="00082CE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D34267" w:rsidRPr="00D34267" w:rsidRDefault="00D34267" w:rsidP="00D34267">
      <w:pPr>
        <w:ind w:firstLine="708"/>
        <w:rPr>
          <w:lang w:val="pl-PL"/>
        </w:rPr>
      </w:pPr>
      <w:r>
        <w:rPr>
          <w:lang w:val="pl-PL"/>
        </w:rPr>
        <w:t>Stoimy u progu nowego roku harcerskiego. Przed nami mnóstwo zainteresowań do okrycia i rozwijania, budowania wspólnych więzi oraz zdobywanie kolejnych harcerskich szlaków. Choć nie wszyscy jeszcze się znają, jedno jest pewne – długo ten stan nie potrwa.</w:t>
      </w:r>
    </w:p>
    <w:p w:rsidR="00082CE1" w:rsidRDefault="00082CE1" w:rsidP="00082CE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Mianowania:</w:t>
      </w:r>
    </w:p>
    <w:p w:rsidR="00082CE1" w:rsidRDefault="00082CE1" w:rsidP="00082CE1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Mianuję na funkcję opiekuna drużyny „Zielone Stopy” druha </w:t>
      </w:r>
      <w:r w:rsidR="00D34267">
        <w:rPr>
          <w:lang w:val="pl-PL"/>
        </w:rPr>
        <w:t>Filipa Lostera.</w:t>
      </w:r>
    </w:p>
    <w:p w:rsidR="00D34267" w:rsidRDefault="00D34267" w:rsidP="00082CE1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Mianuję na funkcję zastępowych nast</w:t>
      </w:r>
      <w:r w:rsidR="00BB081B">
        <w:rPr>
          <w:lang w:val="pl-PL"/>
        </w:rPr>
        <w:t>ępujących druchów i druchny: dh</w:t>
      </w:r>
      <w:bookmarkStart w:id="0" w:name="_GoBack"/>
      <w:bookmarkEnd w:id="0"/>
      <w:r>
        <w:rPr>
          <w:lang w:val="pl-PL"/>
        </w:rPr>
        <w:t xml:space="preserve"> Krzysztof Kusztykiewicz, dh. Małgorzata Rzepiela, dh. Joanna Pyrcz.</w:t>
      </w:r>
    </w:p>
    <w:p w:rsidR="00082CE1" w:rsidRDefault="00082CE1" w:rsidP="00082CE1">
      <w:pPr>
        <w:rPr>
          <w:lang w:val="pl-PL"/>
        </w:rPr>
      </w:pPr>
    </w:p>
    <w:p w:rsidR="00082CE1" w:rsidRDefault="00082CE1" w:rsidP="00BF69BC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BF69BC" w:rsidRDefault="00BF69BC" w:rsidP="00BF69BC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082CE1" w:rsidRPr="00082CE1" w:rsidRDefault="00BF69BC" w:rsidP="00082CE1">
      <w:pPr>
        <w:jc w:val="right"/>
        <w:rPr>
          <w:lang w:val="pl-PL"/>
        </w:rPr>
      </w:pPr>
      <w:r>
        <w:rPr>
          <w:lang w:val="pl-PL"/>
        </w:rPr>
        <w:t>Dh Daniel Iwanicki</w:t>
      </w:r>
    </w:p>
    <w:sectPr w:rsidR="00082CE1" w:rsidRPr="00082CE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1"/>
    <w:rsid w:val="00067E33"/>
    <w:rsid w:val="00082CE1"/>
    <w:rsid w:val="00290562"/>
    <w:rsid w:val="002E292C"/>
    <w:rsid w:val="00807706"/>
    <w:rsid w:val="0086630E"/>
    <w:rsid w:val="00BB081B"/>
    <w:rsid w:val="00BF69BC"/>
    <w:rsid w:val="00D34267"/>
    <w:rsid w:val="00D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iwanicki.daniel@gmail.com</cp:lastModifiedBy>
  <cp:revision>7</cp:revision>
  <cp:lastPrinted>2013-05-22T20:15:00Z</cp:lastPrinted>
  <dcterms:created xsi:type="dcterms:W3CDTF">2013-05-22T19:53:00Z</dcterms:created>
  <dcterms:modified xsi:type="dcterms:W3CDTF">2013-10-08T18:14:00Z</dcterms:modified>
</cp:coreProperties>
</file>